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07B" w:rsidRDefault="00AB3EAE" w:rsidP="00C3507B">
      <w:pPr>
        <w:jc w:val="center"/>
        <w:rPr>
          <w:rFonts w:ascii="宋体" w:eastAsia="宋体" w:hAnsi="宋体" w:cs="宋体" w:hint="eastAsia"/>
          <w:b/>
          <w:bCs/>
          <w:color w:val="FF0000"/>
          <w:sz w:val="28"/>
          <w:szCs w:val="28"/>
        </w:rPr>
      </w:pPr>
      <w:r w:rsidRPr="00BB73BF">
        <w:rPr>
          <w:rFonts w:ascii="宋体" w:eastAsia="宋体" w:hAnsi="宋体" w:cs="宋体" w:hint="eastAsia"/>
          <w:b/>
          <w:bCs/>
          <w:color w:val="FF0000"/>
          <w:sz w:val="28"/>
          <w:szCs w:val="28"/>
        </w:rPr>
        <w:t>【教育机构专用】2020-2021学年寒假辅导讲义：人教版八年级物理</w:t>
      </w:r>
      <w:r w:rsidR="00C3507B" w:rsidRPr="00BB73BF">
        <w:rPr>
          <w:rFonts w:ascii="宋体" w:eastAsia="宋体" w:hAnsi="宋体" w:cs="宋体" w:hint="eastAsia"/>
          <w:b/>
          <w:bCs/>
          <w:color w:val="FF0000"/>
          <w:sz w:val="28"/>
          <w:szCs w:val="28"/>
        </w:rPr>
        <w:t>专题</w:t>
      </w:r>
      <w:r w:rsidR="00BB73BF" w:rsidRPr="00BB73BF">
        <w:rPr>
          <w:rFonts w:ascii="宋体" w:eastAsia="宋体" w:hAnsi="宋体" w:cs="宋体" w:hint="eastAsia"/>
          <w:b/>
          <w:bCs/>
          <w:color w:val="FF0000"/>
          <w:sz w:val="28"/>
          <w:szCs w:val="28"/>
        </w:rPr>
        <w:t>16</w:t>
      </w:r>
      <w:r w:rsidR="00BB73BF" w:rsidRPr="00BB73BF">
        <w:rPr>
          <w:rFonts w:ascii="宋体" w:eastAsia="宋体" w:hAnsi="宋体" w:cs="宋体" w:hint="eastAsia"/>
          <w:b/>
          <w:bCs/>
          <w:color w:val="FF0000"/>
          <w:sz w:val="28"/>
          <w:szCs w:val="28"/>
        </w:rPr>
        <w:t xml:space="preserve"> </w:t>
      </w:r>
      <w:r w:rsidR="00BB73BF" w:rsidRPr="00BB73BF">
        <w:rPr>
          <w:rFonts w:ascii="宋体" w:eastAsia="宋体" w:hAnsi="宋体" w:cs="宋体" w:hint="eastAsia"/>
          <w:b/>
          <w:bCs/>
          <w:color w:val="FF0000"/>
          <w:sz w:val="28"/>
          <w:szCs w:val="28"/>
        </w:rPr>
        <w:t>流体压强与流速关系</w:t>
      </w:r>
      <w:r w:rsidR="00C3507B" w:rsidRPr="00BB73BF">
        <w:rPr>
          <w:rFonts w:ascii="宋体" w:eastAsia="宋体" w:hAnsi="宋体" w:cs="宋体" w:hint="eastAsia"/>
          <w:b/>
          <w:bCs/>
          <w:color w:val="FF0000"/>
          <w:sz w:val="28"/>
          <w:szCs w:val="28"/>
        </w:rPr>
        <w:t>（</w:t>
      </w:r>
      <w:r w:rsidR="00A402F2">
        <w:rPr>
          <w:rFonts w:ascii="宋体" w:eastAsia="宋体" w:hAnsi="宋体" w:cs="宋体" w:hint="eastAsia"/>
          <w:b/>
          <w:bCs/>
          <w:color w:val="FF0000"/>
          <w:sz w:val="28"/>
          <w:szCs w:val="28"/>
        </w:rPr>
        <w:t>学生</w:t>
      </w:r>
      <w:bookmarkStart w:id="0" w:name="_GoBack"/>
      <w:bookmarkEnd w:id="0"/>
      <w:r w:rsidR="00C3507B" w:rsidRPr="00BB73BF">
        <w:rPr>
          <w:rFonts w:ascii="宋体" w:eastAsia="宋体" w:hAnsi="宋体" w:cs="宋体" w:hint="eastAsia"/>
          <w:b/>
          <w:bCs/>
          <w:color w:val="FF0000"/>
          <w:sz w:val="28"/>
          <w:szCs w:val="28"/>
        </w:rPr>
        <w:t>版）</w:t>
      </w:r>
    </w:p>
    <w:p w:rsidR="00A402F2" w:rsidRDefault="00A402F2" w:rsidP="00A402F2">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一、知识点解析</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1.流体：液体和气体。</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2.液体压强与流速的关系：在气体和液体中，流速越大的位置压强</w:t>
      </w:r>
      <w:r>
        <w:rPr>
          <w:rFonts w:ascii="宋体" w:eastAsia="宋体" w:hAnsi="宋体" w:cs="宋体" w:hint="eastAsia"/>
          <w:color w:val="FF0000"/>
          <w:sz w:val="21"/>
          <w:szCs w:val="21"/>
          <w:u w:val="single" w:color="000000"/>
          <w:shd w:val="clear" w:color="auto" w:fill="FFFFFF"/>
        </w:rPr>
        <w:t xml:space="preserve">     </w:t>
      </w:r>
      <w:r>
        <w:rPr>
          <w:rFonts w:ascii="宋体" w:eastAsia="宋体" w:hAnsi="宋体" w:cs="宋体" w:hint="eastAsia"/>
          <w:color w:val="000000"/>
          <w:sz w:val="21"/>
          <w:szCs w:val="21"/>
          <w:shd w:val="clear" w:color="auto" w:fill="FFFFFF"/>
        </w:rPr>
        <w:t>。</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3.飞机的升力的产生：飞机的机翼通常都做成上面凸起、下面平直的形状。</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4.当飞机在机场跑道上滑行时，流过机翼上方的空气速度</w:t>
      </w:r>
      <w:r>
        <w:rPr>
          <w:rFonts w:ascii="宋体" w:eastAsia="宋体" w:hAnsi="宋体" w:cs="宋体" w:hint="eastAsia"/>
          <w:color w:val="FF0000"/>
          <w:sz w:val="21"/>
          <w:szCs w:val="21"/>
          <w:u w:val="single" w:color="000000"/>
          <w:shd w:val="clear" w:color="auto" w:fill="FFFFFF"/>
        </w:rPr>
        <w:t xml:space="preserve">   </w:t>
      </w:r>
      <w:r>
        <w:rPr>
          <w:rFonts w:ascii="宋体" w:eastAsia="宋体" w:hAnsi="宋体" w:cs="宋体" w:hint="eastAsia"/>
          <w:color w:val="000000"/>
          <w:sz w:val="21"/>
          <w:szCs w:val="21"/>
          <w:shd w:val="clear" w:color="auto" w:fill="FFFFFF"/>
        </w:rPr>
        <w:t>、压强</w:t>
      </w:r>
      <w:r>
        <w:rPr>
          <w:rFonts w:ascii="宋体" w:eastAsia="宋体" w:hAnsi="宋体" w:cs="宋体" w:hint="eastAsia"/>
          <w:color w:val="FF0000"/>
          <w:sz w:val="21"/>
          <w:szCs w:val="21"/>
          <w:u w:val="single" w:color="000000"/>
          <w:shd w:val="clear" w:color="auto" w:fill="FFFFFF"/>
        </w:rPr>
        <w:t xml:space="preserve">   </w:t>
      </w:r>
      <w:r>
        <w:rPr>
          <w:rFonts w:ascii="宋体" w:eastAsia="宋体" w:hAnsi="宋体" w:cs="宋体" w:hint="eastAsia"/>
          <w:color w:val="000000"/>
          <w:sz w:val="21"/>
          <w:szCs w:val="21"/>
          <w:shd w:val="clear" w:color="auto" w:fill="FFFFFF"/>
        </w:rPr>
        <w:t>，流过机翼下方的空气速度慢、压强大。</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5.机翼上下方所受的压力差形成向上的</w:t>
      </w:r>
      <w:r>
        <w:rPr>
          <w:rFonts w:ascii="宋体" w:eastAsia="宋体" w:hAnsi="宋体" w:cs="宋体" w:hint="eastAsia"/>
          <w:color w:val="FF0000"/>
          <w:sz w:val="21"/>
          <w:szCs w:val="21"/>
          <w:u w:val="single" w:color="000000"/>
          <w:shd w:val="clear" w:color="auto" w:fill="FFFFFF"/>
        </w:rPr>
        <w:t xml:space="preserve">     </w:t>
      </w:r>
      <w:r>
        <w:rPr>
          <w:rFonts w:ascii="宋体" w:eastAsia="宋体" w:hAnsi="宋体" w:cs="宋体" w:hint="eastAsia"/>
          <w:color w:val="000000"/>
          <w:sz w:val="21"/>
          <w:szCs w:val="21"/>
          <w:shd w:val="clear" w:color="auto" w:fill="FFFFFF"/>
        </w:rPr>
        <w:t>。</w:t>
      </w:r>
    </w:p>
    <w:p w:rsidR="00A402F2" w:rsidRDefault="00A402F2" w:rsidP="00A402F2">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二、目标要求</w:t>
      </w:r>
    </w:p>
    <w:tbl>
      <w:tblPr>
        <w:tblStyle w:val="a8"/>
        <w:tblW w:w="8181"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51"/>
        <w:gridCol w:w="3330"/>
      </w:tblGrid>
      <w:tr w:rsidR="00A402F2" w:rsidTr="004D3D16">
        <w:tc>
          <w:tcPr>
            <w:tcW w:w="4851" w:type="dxa"/>
            <w:tcBorders>
              <w:bottom w:val="single" w:sz="2" w:space="0" w:color="auto"/>
            </w:tcBorders>
          </w:tcPr>
          <w:p w:rsidR="00A402F2" w:rsidRDefault="00A402F2" w:rsidP="004D3D16">
            <w:pPr>
              <w:spacing w:line="360" w:lineRule="auto"/>
              <w:jc w:val="center"/>
              <w:rPr>
                <w:rFonts w:ascii="宋体" w:hAnsi="宋体" w:cs="宋体"/>
                <w:b/>
                <w:bCs/>
                <w:szCs w:val="21"/>
              </w:rPr>
            </w:pPr>
            <w:r>
              <w:rPr>
                <w:rFonts w:ascii="宋体" w:hAnsi="宋体" w:cs="宋体" w:hint="eastAsia"/>
                <w:b/>
                <w:bCs/>
                <w:sz w:val="21"/>
                <w:szCs w:val="21"/>
                <w:lang w:eastAsia="zh-CN"/>
              </w:rPr>
              <w:t>目标要求</w:t>
            </w:r>
          </w:p>
        </w:tc>
        <w:tc>
          <w:tcPr>
            <w:tcW w:w="3330" w:type="dxa"/>
            <w:tcBorders>
              <w:bottom w:val="single" w:sz="2" w:space="0" w:color="auto"/>
            </w:tcBorders>
          </w:tcPr>
          <w:p w:rsidR="00A402F2" w:rsidRDefault="00A402F2" w:rsidP="004D3D16">
            <w:pPr>
              <w:spacing w:line="360" w:lineRule="auto"/>
              <w:jc w:val="center"/>
              <w:rPr>
                <w:rFonts w:ascii="宋体" w:hAnsi="宋体" w:cs="宋体"/>
                <w:b/>
                <w:bCs/>
                <w:szCs w:val="21"/>
              </w:rPr>
            </w:pPr>
            <w:r>
              <w:rPr>
                <w:rFonts w:ascii="宋体" w:hAnsi="宋体" w:cs="宋体" w:hint="eastAsia"/>
                <w:b/>
                <w:bCs/>
                <w:sz w:val="21"/>
                <w:szCs w:val="21"/>
                <w:lang w:eastAsia="zh-CN"/>
              </w:rPr>
              <w:t>重、难点</w:t>
            </w:r>
          </w:p>
        </w:tc>
      </w:tr>
      <w:tr w:rsidR="00A402F2" w:rsidTr="004D3D16">
        <w:tc>
          <w:tcPr>
            <w:tcW w:w="4851" w:type="dxa"/>
            <w:tcBorders>
              <w:top w:val="single" w:sz="2" w:space="0" w:color="auto"/>
              <w:bottom w:val="single" w:sz="2" w:space="0" w:color="auto"/>
            </w:tcBorders>
          </w:tcPr>
          <w:p w:rsidR="00A402F2" w:rsidRDefault="00A402F2" w:rsidP="004D3D16">
            <w:pPr>
              <w:spacing w:line="360" w:lineRule="auto"/>
              <w:jc w:val="center"/>
              <w:rPr>
                <w:rFonts w:ascii="宋体" w:hAnsi="宋体" w:cs="宋体"/>
                <w:szCs w:val="21"/>
                <w:lang w:eastAsia="zh-CN"/>
              </w:rPr>
            </w:pPr>
            <w:r>
              <w:rPr>
                <w:rFonts w:ascii="宋体" w:hAnsi="宋体" w:cs="宋体"/>
                <w:sz w:val="21"/>
                <w:szCs w:val="21"/>
                <w:lang w:eastAsia="zh-CN"/>
              </w:rPr>
              <w:t>理解流体的压强与流速的关系</w:t>
            </w:r>
          </w:p>
        </w:tc>
        <w:tc>
          <w:tcPr>
            <w:tcW w:w="3330" w:type="dxa"/>
            <w:tcBorders>
              <w:top w:val="single" w:sz="2" w:space="0" w:color="auto"/>
              <w:bottom w:val="single" w:sz="2" w:space="0" w:color="auto"/>
            </w:tcBorders>
          </w:tcPr>
          <w:p w:rsidR="00A402F2" w:rsidRDefault="00A402F2" w:rsidP="004D3D16">
            <w:pPr>
              <w:spacing w:line="360" w:lineRule="auto"/>
              <w:jc w:val="center"/>
              <w:rPr>
                <w:rFonts w:ascii="宋体" w:hAnsi="宋体" w:cs="宋体"/>
                <w:szCs w:val="21"/>
              </w:rPr>
            </w:pPr>
            <w:r>
              <w:rPr>
                <w:rFonts w:ascii="宋体" w:hAnsi="宋体" w:cs="宋体" w:hint="eastAsia"/>
                <w:sz w:val="21"/>
                <w:szCs w:val="21"/>
                <w:lang w:eastAsia="zh-CN"/>
              </w:rPr>
              <w:t>重点</w:t>
            </w:r>
          </w:p>
        </w:tc>
      </w:tr>
      <w:tr w:rsidR="00A402F2" w:rsidTr="004D3D16">
        <w:tc>
          <w:tcPr>
            <w:tcW w:w="4851" w:type="dxa"/>
            <w:tcBorders>
              <w:top w:val="single" w:sz="2" w:space="0" w:color="auto"/>
              <w:bottom w:val="single" w:sz="2" w:space="0" w:color="auto"/>
            </w:tcBorders>
          </w:tcPr>
          <w:p w:rsidR="00A402F2" w:rsidRDefault="00A402F2" w:rsidP="004D3D16">
            <w:pPr>
              <w:spacing w:line="360" w:lineRule="auto"/>
              <w:jc w:val="center"/>
              <w:rPr>
                <w:rFonts w:ascii="宋体" w:hAnsi="宋体" w:cs="宋体"/>
                <w:szCs w:val="21"/>
                <w:lang w:eastAsia="zh-CN"/>
              </w:rPr>
            </w:pPr>
            <w:r>
              <w:rPr>
                <w:rFonts w:ascii="宋体" w:hAnsi="宋体" w:cs="宋体"/>
                <w:sz w:val="21"/>
                <w:szCs w:val="21"/>
                <w:lang w:eastAsia="zh-CN"/>
              </w:rPr>
              <w:t>利用流体压强与流速关系解释生活中的现象</w:t>
            </w:r>
          </w:p>
        </w:tc>
        <w:tc>
          <w:tcPr>
            <w:tcW w:w="3330" w:type="dxa"/>
            <w:tcBorders>
              <w:top w:val="single" w:sz="2" w:space="0" w:color="auto"/>
              <w:bottom w:val="single" w:sz="2" w:space="0" w:color="auto"/>
            </w:tcBorders>
          </w:tcPr>
          <w:p w:rsidR="00A402F2" w:rsidRDefault="00A402F2" w:rsidP="004D3D16">
            <w:pPr>
              <w:spacing w:line="360" w:lineRule="auto"/>
              <w:jc w:val="center"/>
              <w:rPr>
                <w:rFonts w:ascii="宋体" w:hAnsi="宋体" w:cs="宋体"/>
                <w:szCs w:val="21"/>
                <w:lang w:eastAsia="zh-CN"/>
              </w:rPr>
            </w:pPr>
          </w:p>
        </w:tc>
      </w:tr>
      <w:tr w:rsidR="00A402F2" w:rsidTr="004D3D16">
        <w:tc>
          <w:tcPr>
            <w:tcW w:w="4851" w:type="dxa"/>
            <w:tcBorders>
              <w:top w:val="single" w:sz="2" w:space="0" w:color="auto"/>
            </w:tcBorders>
          </w:tcPr>
          <w:p w:rsidR="00A402F2" w:rsidRDefault="00A402F2" w:rsidP="004D3D16">
            <w:pPr>
              <w:spacing w:line="360" w:lineRule="auto"/>
              <w:jc w:val="center"/>
              <w:rPr>
                <w:rFonts w:ascii="宋体" w:hAnsi="宋体" w:cs="宋体"/>
                <w:szCs w:val="21"/>
                <w:lang w:eastAsia="zh-CN"/>
              </w:rPr>
            </w:pPr>
            <w:r>
              <w:rPr>
                <w:rFonts w:ascii="宋体" w:hAnsi="宋体" w:cs="宋体"/>
                <w:sz w:val="21"/>
                <w:szCs w:val="21"/>
                <w:lang w:eastAsia="zh-CN"/>
              </w:rPr>
              <w:t>了解飞机的升力是怎样产生</w:t>
            </w:r>
          </w:p>
        </w:tc>
        <w:tc>
          <w:tcPr>
            <w:tcW w:w="3330" w:type="dxa"/>
            <w:tcBorders>
              <w:top w:val="single" w:sz="2" w:space="0" w:color="auto"/>
            </w:tcBorders>
          </w:tcPr>
          <w:p w:rsidR="00A402F2" w:rsidRDefault="00A402F2" w:rsidP="004D3D16">
            <w:pPr>
              <w:spacing w:line="360" w:lineRule="auto"/>
              <w:jc w:val="center"/>
              <w:rPr>
                <w:rFonts w:ascii="宋体" w:hAnsi="宋体" w:cs="宋体"/>
                <w:szCs w:val="21"/>
                <w:lang w:eastAsia="zh-CN"/>
              </w:rPr>
            </w:pPr>
          </w:p>
        </w:tc>
      </w:tr>
    </w:tbl>
    <w:p w:rsidR="00A402F2" w:rsidRDefault="00A402F2" w:rsidP="00A402F2">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三、重点、难点解析</w:t>
      </w:r>
    </w:p>
    <w:p w:rsidR="00A402F2" w:rsidRDefault="00A402F2" w:rsidP="00A402F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★重点一：流体压强与流速关系及应用</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1.流体：物理学中把没有一定形状、且很容易流动的液体和气体统称为流体，如：空气、水。</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2.流体压强与流速的关系：气体流速大的位置压强小；流速小的位置压强大。</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液体也是流体。它与气体一样，流速大的位置压强小；流速小的位置压强大。轮船的行驶不能靠得太近就是这个原因。</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3.生活中跟流体的压强相关的现象：(1)窗外有风吹过，窗帘向窗外飘；(2)汽车开过后，路面上方尘土飞扬；(3)踢足球时的“香蕉球”；(4)打乒乓球时发出的“旋转球”等。</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lastRenderedPageBreak/>
        <w:t>4.生活中与流体压强的解答方法：在实际生活和生产中有许多利用流体压强跟流速的关系来工作的装置和现象，如飞机的机翼形状、家用煤气灶灶头工作原理、小汽车外形的设计等。利用这些知识还可以解释许多常见现象，如为什么两艘船不能并排行驶、列车站台上要设置安全线等。</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(1)首先要弄清哪部分流速快，哪部分流速慢；(2)流速快处压强小，压力也小，流速慢处压强大，压力也大；(3)流体受压力差作用而产生各种表现形式和现象。</w:t>
      </w:r>
    </w:p>
    <w:p w:rsidR="00A402F2" w:rsidRDefault="00A402F2" w:rsidP="00A402F2">
      <w:pPr>
        <w:pStyle w:val="a5"/>
        <w:widowControl/>
        <w:shd w:val="clear" w:color="auto" w:fill="FFFFFF"/>
        <w:spacing w:beforeAutospacing="0" w:afterAutospacing="0" w:line="360" w:lineRule="auto"/>
        <w:ind w:firstLineChars="200" w:firstLine="420"/>
        <w:jc w:val="both"/>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例如：如图是非洲草原犬鼠洞穴的横截面示意图，犬鼠的洞穴有两个出口，一个是平的，而另一个则是隆起的土堆，生物学家不是很清楚其中的原因，他们猜想：草原犬鼠把其中一个洞的洞口堆成了包状，是为了建一处视野开阔的嘹望台，但是如果这一假设成立的话，它又为什么不在两个洞口都堆上土包呢?那样不是有两个嘹望台了吗?实际上两个洞口形状不同，决定了洞穴空气的流动方向。吹过平坦表面的空气运动速度小，压强大；吹过隆起表面的空气流速大，压强小。因此，地面上的风吹进了犬鼠的洞穴，给犬鼠带来了阵阵凉风。</w:t>
      </w:r>
    </w:p>
    <w:p w:rsidR="00A402F2" w:rsidRDefault="00A402F2" w:rsidP="00A402F2">
      <w:pPr>
        <w:pStyle w:val="a5"/>
        <w:widowControl/>
        <w:shd w:val="clear" w:color="auto" w:fill="FFFFFF"/>
        <w:spacing w:beforeAutospacing="0" w:afterAutospacing="0" w:line="360" w:lineRule="auto"/>
        <w:ind w:firstLineChars="200" w:firstLine="420"/>
        <w:jc w:val="center"/>
        <w:rPr>
          <w:rFonts w:ascii="宋体" w:eastAsia="宋体" w:hAnsi="宋体" w:cs="宋体"/>
          <w:color w:val="000000"/>
          <w:sz w:val="21"/>
          <w:szCs w:val="21"/>
          <w:shd w:val="clear" w:color="auto" w:fill="FFFFFF"/>
        </w:rPr>
      </w:pPr>
      <w:r>
        <w:rPr>
          <w:rFonts w:ascii="宋体" w:eastAsia="宋体" w:hAnsi="宋体" w:cs="宋体" w:hint="eastAsia"/>
          <w:noProof/>
          <w:color w:val="000000"/>
          <w:sz w:val="21"/>
          <w:szCs w:val="21"/>
          <w:shd w:val="clear" w:color="auto" w:fill="FFFFFF"/>
        </w:rPr>
        <w:drawing>
          <wp:inline distT="0" distB="0" distL="114300" distR="114300" wp14:anchorId="0A9D5903" wp14:editId="516C8142">
            <wp:extent cx="1885950" cy="1209675"/>
            <wp:effectExtent l="0" t="0" r="0" b="9525"/>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482809" name="图片 5" descr="IMG_256"/>
                    <pic:cNvPicPr>
                      <a:picLocks noChangeAspect="1"/>
                    </pic:cNvPicPr>
                  </pic:nvPicPr>
                  <pic:blipFill>
                    <a:blip r:embed="rId8" r:link="rId9"/>
                    <a:stretch>
                      <a:fillRect/>
                    </a:stretch>
                  </pic:blipFill>
                  <pic:spPr>
                    <a:xfrm>
                      <a:off x="0" y="0"/>
                      <a:ext cx="1885950" cy="1209675"/>
                    </a:xfrm>
                    <a:prstGeom prst="rect">
                      <a:avLst/>
                    </a:prstGeom>
                    <a:noFill/>
                    <a:ln>
                      <a:noFill/>
                    </a:ln>
                  </pic:spPr>
                </pic:pic>
              </a:graphicData>
            </a:graphic>
          </wp:inline>
        </w:drawing>
      </w:r>
    </w:p>
    <w:p w:rsidR="00A402F2" w:rsidRDefault="00A402F2" w:rsidP="00A402F2">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四、考查方向</w:t>
      </w:r>
    </w:p>
    <w:p w:rsidR="00A402F2" w:rsidRDefault="00A402F2" w:rsidP="00A402F2">
      <w:pPr>
        <w:spacing w:line="360" w:lineRule="auto"/>
        <w:ind w:firstLineChars="200" w:firstLine="422"/>
        <w:rPr>
          <w:rFonts w:ascii="宋体" w:eastAsia="宋体" w:hAnsi="宋体" w:cs="宋体"/>
        </w:rPr>
      </w:pPr>
      <w:r>
        <w:rPr>
          <w:rFonts w:ascii="宋体" w:eastAsia="宋体" w:hAnsi="宋体" w:cs="宋体" w:hint="eastAsia"/>
          <w:b/>
          <w:bCs/>
        </w:rPr>
        <w:t>1.大气压强的概念</w:t>
      </w:r>
    </w:p>
    <w:p w:rsidR="00A402F2" w:rsidRDefault="00A402F2" w:rsidP="00A402F2">
      <w:pPr>
        <w:spacing w:line="360" w:lineRule="auto"/>
        <w:ind w:firstLineChars="200" w:firstLine="422"/>
        <w:rPr>
          <w:rFonts w:ascii="宋体" w:eastAsia="宋体" w:hAnsi="宋体" w:cs="宋体"/>
          <w:szCs w:val="21"/>
        </w:rPr>
      </w:pPr>
      <w:r>
        <w:rPr>
          <w:rFonts w:ascii="宋体" w:eastAsia="宋体" w:hAnsi="宋体" w:cs="宋体" w:hint="eastAsia"/>
          <w:b/>
          <w:bCs/>
          <w:szCs w:val="21"/>
        </w:rPr>
        <w:t>典例一：（2020·黑龙江绥化）</w:t>
      </w:r>
      <w:r>
        <w:rPr>
          <w:rFonts w:ascii="宋体" w:eastAsia="宋体" w:hAnsi="宋体" w:cs="宋体" w:hint="eastAsia"/>
          <w:szCs w:val="21"/>
        </w:rPr>
        <w:t>下列说法正确的是（　　）。</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A．力只能改变物体的形状；</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B．托里拆利实验证明了大气压的存在；</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C．力是维持物体运动的原因；</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D．流体中流速越大的位置，压强越小</w:t>
      </w:r>
    </w:p>
    <w:p w:rsidR="00A402F2" w:rsidRDefault="00A402F2" w:rsidP="00A402F2">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五、模拟训练</w:t>
      </w:r>
    </w:p>
    <w:p w:rsidR="00A402F2" w:rsidRDefault="00A402F2" w:rsidP="00A402F2">
      <w:pPr>
        <w:spacing w:line="360" w:lineRule="auto"/>
        <w:ind w:firstLineChars="200" w:firstLine="422"/>
        <w:rPr>
          <w:rFonts w:ascii="宋体" w:eastAsia="宋体" w:hAnsi="宋体" w:cs="宋体"/>
          <w:b/>
          <w:bCs/>
        </w:rPr>
      </w:pPr>
      <w:r>
        <w:rPr>
          <w:rFonts w:ascii="宋体" w:eastAsia="宋体" w:hAnsi="宋体" w:cs="宋体" w:hint="eastAsia"/>
          <w:b/>
          <w:bCs/>
        </w:rPr>
        <w:t>一、基础练习</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1.如图所示，将</w:t>
      </w:r>
      <w:r>
        <w:rPr>
          <w:rFonts w:ascii="宋体" w:eastAsia="宋体" w:hAnsi="宋体" w:cs="宋体" w:hint="eastAsia"/>
          <w:i/>
          <w:szCs w:val="21"/>
        </w:rPr>
        <w:t>A、B</w:t>
      </w:r>
      <w:r>
        <w:rPr>
          <w:rFonts w:ascii="宋体" w:eastAsia="宋体" w:hAnsi="宋体" w:cs="宋体" w:hint="eastAsia"/>
          <w:szCs w:val="21"/>
        </w:rPr>
        <w:t>两纸片的上端提起，让纸片自由下垂，当向纸片中间用力吹气时，会发生的现象是（   ）。</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AA7B185" wp14:editId="1E520E6A">
            <wp:extent cx="1110615" cy="921385"/>
            <wp:effectExtent l="0" t="0" r="13335" b="12065"/>
            <wp:docPr id="36" name="图片 3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52001" name="图片 36" descr="图片1"/>
                    <pic:cNvPicPr>
                      <a:picLocks noChangeAspect="1"/>
                    </pic:cNvPicPr>
                  </pic:nvPicPr>
                  <pic:blipFill>
                    <a:blip r:embed="rId10"/>
                    <a:stretch>
                      <a:fillRect/>
                    </a:stretch>
                  </pic:blipFill>
                  <pic:spPr>
                    <a:xfrm>
                      <a:off x="0" y="0"/>
                      <a:ext cx="1110615" cy="921385"/>
                    </a:xfrm>
                    <a:prstGeom prst="rect">
                      <a:avLst/>
                    </a:prstGeom>
                  </pic:spPr>
                </pic:pic>
              </a:graphicData>
            </a:graphic>
          </wp:inline>
        </w:drawing>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A．两纸片会向两边分开；       B．两纸片会向中间靠拢；</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i/>
          <w:szCs w:val="21"/>
        </w:rPr>
        <w:t>A</w:t>
      </w:r>
      <w:r>
        <w:rPr>
          <w:rFonts w:ascii="宋体" w:eastAsia="宋体" w:hAnsi="宋体" w:cs="宋体" w:hint="eastAsia"/>
          <w:szCs w:val="21"/>
        </w:rPr>
        <w:t>纸片不动，</w:t>
      </w:r>
      <w:r>
        <w:rPr>
          <w:rFonts w:ascii="宋体" w:eastAsia="宋体" w:hAnsi="宋体" w:cs="宋体" w:hint="eastAsia"/>
          <w:i/>
          <w:szCs w:val="21"/>
        </w:rPr>
        <w:t>B</w:t>
      </w:r>
      <w:r>
        <w:rPr>
          <w:rFonts w:ascii="宋体" w:eastAsia="宋体" w:hAnsi="宋体" w:cs="宋体" w:hint="eastAsia"/>
          <w:szCs w:val="21"/>
        </w:rPr>
        <w:t>纸片向外飘开；D．</w:t>
      </w:r>
      <w:r>
        <w:rPr>
          <w:rFonts w:ascii="宋体" w:eastAsia="宋体" w:hAnsi="宋体" w:cs="宋体" w:hint="eastAsia"/>
          <w:i/>
          <w:szCs w:val="21"/>
        </w:rPr>
        <w:t>B</w:t>
      </w:r>
      <w:r>
        <w:rPr>
          <w:rFonts w:ascii="宋体" w:eastAsia="宋体" w:hAnsi="宋体" w:cs="宋体" w:hint="eastAsia"/>
          <w:szCs w:val="21"/>
        </w:rPr>
        <w:t>纸片不动，</w:t>
      </w:r>
      <w:r>
        <w:rPr>
          <w:rFonts w:ascii="宋体" w:eastAsia="宋体" w:hAnsi="宋体" w:cs="宋体" w:hint="eastAsia"/>
          <w:i/>
          <w:szCs w:val="21"/>
        </w:rPr>
        <w:t>A</w:t>
      </w:r>
      <w:r>
        <w:rPr>
          <w:rFonts w:ascii="宋体" w:eastAsia="宋体" w:hAnsi="宋体" w:cs="宋体" w:hint="eastAsia"/>
          <w:szCs w:val="21"/>
        </w:rPr>
        <w:t>纸片向外飘开</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2.龙卷风的实质是高速旋转的气流，它能把地面上的物体或人畜“吸”起卷入空中（如图所示），龙卷风能“吸”起物体的主要原因是（　　）。</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CFFBCD8" wp14:editId="09FC7720">
            <wp:extent cx="1587500" cy="1008380"/>
            <wp:effectExtent l="0" t="0" r="12700" b="1270"/>
            <wp:docPr id="37" name="图片 3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425097" name="图片 37" descr="图片2"/>
                    <pic:cNvPicPr>
                      <a:picLocks noChangeAspect="1"/>
                    </pic:cNvPicPr>
                  </pic:nvPicPr>
                  <pic:blipFill>
                    <a:blip r:embed="rId11"/>
                    <a:stretch>
                      <a:fillRect/>
                    </a:stretch>
                  </pic:blipFill>
                  <pic:spPr>
                    <a:xfrm>
                      <a:off x="0" y="0"/>
                      <a:ext cx="1587500" cy="1008380"/>
                    </a:xfrm>
                    <a:prstGeom prst="rect">
                      <a:avLst/>
                    </a:prstGeom>
                  </pic:spPr>
                </pic:pic>
              </a:graphicData>
            </a:graphic>
          </wp:inline>
        </w:drawing>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A．龙卷风内部的气压远小于外部的大气压；</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B．龙卷风增大了空气对物体的浮力；</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C．龙卷风使物体受到的重力变小了；</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D．龙卷风产生了强大的静电，将物体吸上天空</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3.生活中的许多现象都与我们学过的物理知识相关，下列说法正确的是(　　)。</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A.用针管把药液推入体内，利用了大气压强了；</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B.高压锅容易将食物煮熟，利用了大气压强随高度的增加而减小；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C.小王没有将地面上的箱子推动，是因为推力小于摩擦力；</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D.飞机能够腾空而起，利用了机翼上下表面空气的流速不同，压强不同</w:t>
      </w:r>
    </w:p>
    <w:p w:rsidR="00A402F2" w:rsidRDefault="00A402F2" w:rsidP="00A402F2">
      <w:pPr>
        <w:spacing w:line="360" w:lineRule="auto"/>
        <w:ind w:firstLineChars="200" w:firstLine="420"/>
        <w:textAlignment w:val="center"/>
        <w:rPr>
          <w:rFonts w:ascii="宋体" w:eastAsia="宋体" w:hAnsi="宋体" w:cs="宋体"/>
          <w:color w:val="000000"/>
          <w:szCs w:val="21"/>
        </w:rPr>
      </w:pPr>
      <w:r>
        <w:rPr>
          <w:rFonts w:ascii="宋体" w:eastAsia="宋体" w:hAnsi="宋体" w:cs="宋体" w:hint="eastAsia"/>
          <w:szCs w:val="21"/>
        </w:rPr>
        <w:t>4.</w:t>
      </w:r>
      <w:r>
        <w:rPr>
          <w:rFonts w:ascii="宋体" w:eastAsia="宋体" w:hAnsi="宋体" w:cs="宋体" w:hint="eastAsia"/>
          <w:color w:val="000000"/>
          <w:szCs w:val="21"/>
        </w:rPr>
        <w:t>“和谐号”动车停靠在成都东站的情景如图所示。为避免人被“吸”向列车而发生事</w:t>
      </w:r>
      <w:r>
        <w:rPr>
          <w:rFonts w:ascii="宋体" w:eastAsia="宋体" w:hAnsi="宋体" w:cs="宋体" w:hint="eastAsia"/>
          <w:color w:val="000000"/>
          <w:szCs w:val="21"/>
        </w:rPr>
        <w:lastRenderedPageBreak/>
        <w:t>故，站台上设有距列车一定距离的安全线。这是因为列车进站时车体附近（  ）。</w:t>
      </w:r>
    </w:p>
    <w:p w:rsidR="00A402F2" w:rsidRDefault="00A402F2" w:rsidP="00A402F2">
      <w:pPr>
        <w:spacing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572B322" wp14:editId="0C4EF526">
            <wp:extent cx="1495425" cy="704850"/>
            <wp:effectExtent l="0" t="0" r="9525" b="0"/>
            <wp:docPr id="38" name="图片 38"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55335" name="图片 38" descr="图片3"/>
                    <pic:cNvPicPr>
                      <a:picLocks noChangeAspect="1"/>
                    </pic:cNvPicPr>
                  </pic:nvPicPr>
                  <pic:blipFill>
                    <a:blip r:embed="rId12"/>
                    <a:stretch>
                      <a:fillRect/>
                    </a:stretch>
                  </pic:blipFill>
                  <pic:spPr>
                    <a:xfrm>
                      <a:off x="0" y="0"/>
                      <a:ext cx="1495425" cy="704850"/>
                    </a:xfrm>
                    <a:prstGeom prst="rect">
                      <a:avLst/>
                    </a:prstGeom>
                  </pic:spPr>
                </pic:pic>
              </a:graphicData>
            </a:graphic>
          </wp:inline>
        </w:drawing>
      </w:r>
    </w:p>
    <w:p w:rsidR="00A402F2" w:rsidRDefault="00A402F2" w:rsidP="00A402F2">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A．气体流速大，压强小；B．气体流速大，压强大；</w:t>
      </w:r>
    </w:p>
    <w:p w:rsidR="00A402F2" w:rsidRDefault="00A402F2" w:rsidP="00A402F2">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C．气体流速小，压强大；D．气体流速小，压强小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5.如图所示为火车站的情景。当列车行驶时，人必须站在安全线之外，这是因为列车行驶时速度较快，导致其附近的空气（   ）。</w:t>
      </w:r>
    </w:p>
    <w:p w:rsidR="00A402F2" w:rsidRDefault="00A402F2" w:rsidP="00A402F2">
      <w:pPr>
        <w:pStyle w:val="DefaultParagraph"/>
        <w:spacing w:line="360" w:lineRule="auto"/>
        <w:ind w:firstLineChars="200" w:firstLine="420"/>
        <w:jc w:val="center"/>
        <w:textAlignment w:val="center"/>
        <w:rPr>
          <w:rFonts w:ascii="宋体" w:eastAsia="宋体" w:hAnsi="宋体" w:cs="宋体"/>
        </w:rPr>
      </w:pPr>
      <w:r>
        <w:rPr>
          <w:rFonts w:ascii="宋体" w:eastAsia="宋体" w:hAnsi="宋体" w:cs="宋体" w:hint="eastAsia"/>
          <w:noProof/>
        </w:rPr>
        <w:drawing>
          <wp:inline distT="0" distB="0" distL="114300" distR="114300" wp14:anchorId="4C1F6575" wp14:editId="6B840B40">
            <wp:extent cx="1163955" cy="868680"/>
            <wp:effectExtent l="0" t="0" r="17145" b="7620"/>
            <wp:docPr id="39" name="图片 39"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72356" name="图片 39" descr="图片4"/>
                    <pic:cNvPicPr>
                      <a:picLocks noChangeAspect="1"/>
                    </pic:cNvPicPr>
                  </pic:nvPicPr>
                  <pic:blipFill>
                    <a:blip r:embed="rId13"/>
                    <a:stretch>
                      <a:fillRect/>
                    </a:stretch>
                  </pic:blipFill>
                  <pic:spPr>
                    <a:xfrm>
                      <a:off x="0" y="0"/>
                      <a:ext cx="1163955" cy="868680"/>
                    </a:xfrm>
                    <a:prstGeom prst="rect">
                      <a:avLst/>
                    </a:prstGeom>
                  </pic:spPr>
                </pic:pic>
              </a:graphicData>
            </a:graphic>
          </wp:inline>
        </w:drawing>
      </w:r>
    </w:p>
    <w:p w:rsidR="00A402F2" w:rsidRDefault="00A402F2" w:rsidP="00A402F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A．流速变大，压强变小，容易把人吸向列车；</w:t>
      </w:r>
    </w:p>
    <w:p w:rsidR="00A402F2" w:rsidRDefault="00A402F2" w:rsidP="00A402F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B．流速变大，压强变大，容易把人吸向列车；</w:t>
      </w:r>
    </w:p>
    <w:p w:rsidR="00A402F2" w:rsidRDefault="00A402F2" w:rsidP="00A402F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C．流速变小，压强变大，容易把人吸向列车；</w:t>
      </w:r>
    </w:p>
    <w:p w:rsidR="00A402F2" w:rsidRDefault="00A402F2" w:rsidP="00A402F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D．流速变小，压强变小，容易把人吸向列车</w:t>
      </w:r>
    </w:p>
    <w:p w:rsidR="00A402F2" w:rsidRDefault="00A402F2" w:rsidP="00A402F2">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6.如图所示是一种水翼船，船体下安装了水翼。当船在高速航行时，水面下的水翼会使船体整体抬高从而减小水对船体的阻力。则水翼安装正确的是（　　）。</w:t>
      </w:r>
    </w:p>
    <w:p w:rsidR="00A402F2" w:rsidRDefault="00A402F2" w:rsidP="00A402F2">
      <w:pPr>
        <w:pStyle w:val="a5"/>
        <w:spacing w:beforeAutospacing="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43B0769C" wp14:editId="63C308C6">
            <wp:extent cx="4485640" cy="676275"/>
            <wp:effectExtent l="0" t="0" r="10160" b="9525"/>
            <wp:docPr id="18"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02903" name="图片 6" descr="图片1"/>
                    <pic:cNvPicPr>
                      <a:picLocks noChangeAspect="1"/>
                    </pic:cNvPicPr>
                  </pic:nvPicPr>
                  <pic:blipFill>
                    <a:blip r:embed="rId14"/>
                    <a:stretch>
                      <a:fillRect/>
                    </a:stretch>
                  </pic:blipFill>
                  <pic:spPr>
                    <a:xfrm>
                      <a:off x="0" y="0"/>
                      <a:ext cx="4485640" cy="676275"/>
                    </a:xfrm>
                    <a:prstGeom prst="rect">
                      <a:avLst/>
                    </a:prstGeom>
                    <a:noFill/>
                    <a:ln>
                      <a:noFill/>
                    </a:ln>
                  </pic:spPr>
                </pic:pic>
              </a:graphicData>
            </a:graphic>
          </wp:inline>
        </w:drawing>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7.如图所示，小强同学在倒置的漏斗里放一个乒乓球，用手指托住乒乓球。然后从漏斗口向下用力吹气，并将手指移开，那么以下分析正确的是（   ）。</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4C34866B" wp14:editId="1615A5B1">
            <wp:extent cx="1438275" cy="1285875"/>
            <wp:effectExtent l="0" t="0" r="9525" b="9525"/>
            <wp:docPr id="41" name="图片 41"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7736" name="图片 41" descr="图片6"/>
                    <pic:cNvPicPr>
                      <a:picLocks noChangeAspect="1"/>
                    </pic:cNvPicPr>
                  </pic:nvPicPr>
                  <pic:blipFill>
                    <a:blip r:embed="rId15"/>
                    <a:stretch>
                      <a:fillRect/>
                    </a:stretch>
                  </pic:blipFill>
                  <pic:spPr>
                    <a:xfrm>
                      <a:off x="0" y="0"/>
                      <a:ext cx="1438275" cy="1285875"/>
                    </a:xfrm>
                    <a:prstGeom prst="rect">
                      <a:avLst/>
                    </a:prstGeom>
                  </pic:spPr>
                </pic:pic>
              </a:graphicData>
            </a:graphic>
          </wp:inline>
        </w:drawing>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A．乒乓球不会下落，因为其上方气体流速增大，压强变大；</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B．乒乓球不会下落，因为其上方气体流速增大，压强变小；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C．乒乓球会下落，因为其上方气体流速增大，压强变大；</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D．乒乓球会下落，因为其上方气体流速增大，压强变小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8.如图所示两船近距离并排行驶时将会</w:t>
      </w:r>
      <w:r>
        <w:rPr>
          <w:rFonts w:ascii="宋体" w:eastAsia="宋体" w:hAnsi="宋体" w:cs="宋体" w:hint="eastAsia"/>
          <w:szCs w:val="21"/>
          <w:u w:val="single"/>
        </w:rPr>
        <w:t xml:space="preserve">           </w:t>
      </w:r>
      <w:r>
        <w:rPr>
          <w:rFonts w:ascii="宋体" w:eastAsia="宋体" w:hAnsi="宋体" w:cs="宋体" w:hint="eastAsia"/>
          <w:szCs w:val="21"/>
        </w:rPr>
        <w:t>，这是因为两船内侧水的流速</w:t>
      </w:r>
      <w:r>
        <w:rPr>
          <w:rFonts w:ascii="宋体" w:eastAsia="宋体" w:hAnsi="宋体" w:cs="宋体" w:hint="eastAsia"/>
          <w:szCs w:val="21"/>
          <w:u w:val="single"/>
        </w:rPr>
        <w:t xml:space="preserve">        </w:t>
      </w:r>
      <w:r>
        <w:rPr>
          <w:rFonts w:ascii="宋体" w:eastAsia="宋体" w:hAnsi="宋体" w:cs="宋体" w:hint="eastAsia"/>
          <w:szCs w:val="21"/>
        </w:rPr>
        <w:t>于两船外侧水的流速，造成了两船内侧水的压强</w:t>
      </w:r>
      <w:r>
        <w:rPr>
          <w:rFonts w:ascii="宋体" w:eastAsia="宋体" w:hAnsi="宋体" w:cs="宋体" w:hint="eastAsia"/>
          <w:szCs w:val="21"/>
          <w:u w:val="single"/>
        </w:rPr>
        <w:t xml:space="preserve">     </w:t>
      </w:r>
      <w:r>
        <w:rPr>
          <w:rFonts w:ascii="宋体" w:eastAsia="宋体" w:hAnsi="宋体" w:cs="宋体" w:hint="eastAsia"/>
          <w:szCs w:val="21"/>
        </w:rPr>
        <w:t>于外侧水的压强的原因（选填“大”、“小”或“等”）。</w:t>
      </w:r>
    </w:p>
    <w:p w:rsidR="00A402F2" w:rsidRDefault="00A402F2" w:rsidP="00A402F2">
      <w:pPr>
        <w:pStyle w:val="a5"/>
        <w:spacing w:beforeAutospacing="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57824394" wp14:editId="3B675B29">
            <wp:extent cx="1276350" cy="805180"/>
            <wp:effectExtent l="0" t="0" r="0" b="1397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67781" name="图片 9"/>
                    <pic:cNvPicPr>
                      <a:picLocks noChangeAspect="1"/>
                    </pic:cNvPicPr>
                  </pic:nvPicPr>
                  <pic:blipFill>
                    <a:blip r:embed="rId16"/>
                    <a:stretch>
                      <a:fillRect/>
                    </a:stretch>
                  </pic:blipFill>
                  <pic:spPr>
                    <a:xfrm>
                      <a:off x="0" y="0"/>
                      <a:ext cx="1276350" cy="805180"/>
                    </a:xfrm>
                    <a:prstGeom prst="rect">
                      <a:avLst/>
                    </a:prstGeom>
                    <a:noFill/>
                    <a:ln>
                      <a:noFill/>
                    </a:ln>
                  </pic:spPr>
                </pic:pic>
              </a:graphicData>
            </a:graphic>
          </wp:inline>
        </w:drawing>
      </w:r>
    </w:p>
    <w:p w:rsidR="00A402F2" w:rsidRDefault="00A402F2" w:rsidP="00A402F2">
      <w:pPr>
        <w:pStyle w:val="a5"/>
        <w:spacing w:beforeAutospacing="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9．打开自来水龙头，使自来水流过如图所示的玻璃管，在A、B、C三处，水的流速较大的是</w:t>
      </w:r>
      <w:r>
        <w:rPr>
          <w:rFonts w:ascii="宋体" w:eastAsia="宋体" w:hAnsi="宋体" w:cs="宋体" w:hint="eastAsia"/>
          <w:sz w:val="21"/>
          <w:szCs w:val="21"/>
          <w:u w:val="single"/>
        </w:rPr>
        <w:t xml:space="preserve">    </w:t>
      </w:r>
      <w:r>
        <w:rPr>
          <w:rFonts w:ascii="宋体" w:eastAsia="宋体" w:hAnsi="宋体" w:cs="宋体" w:hint="eastAsia"/>
          <w:sz w:val="21"/>
          <w:szCs w:val="21"/>
        </w:rPr>
        <w:t>处，压强较小的是</w:t>
      </w:r>
      <w:r>
        <w:rPr>
          <w:rFonts w:ascii="宋体" w:eastAsia="宋体" w:hAnsi="宋体" w:cs="宋体" w:hint="eastAsia"/>
          <w:sz w:val="21"/>
          <w:szCs w:val="21"/>
          <w:u w:val="single"/>
        </w:rPr>
        <w:t xml:space="preserve">      </w:t>
      </w:r>
      <w:r>
        <w:rPr>
          <w:rFonts w:ascii="宋体" w:eastAsia="宋体" w:hAnsi="宋体" w:cs="宋体" w:hint="eastAsia"/>
          <w:sz w:val="21"/>
          <w:szCs w:val="21"/>
        </w:rPr>
        <w:t>处（选填“ A”“B”或“C”）。</w:t>
      </w:r>
    </w:p>
    <w:p w:rsidR="00A402F2" w:rsidRDefault="00A402F2" w:rsidP="00A402F2">
      <w:pPr>
        <w:pStyle w:val="a5"/>
        <w:spacing w:beforeAutospacing="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0720F7EF" wp14:editId="16D43C9B">
            <wp:extent cx="2075815" cy="989330"/>
            <wp:effectExtent l="0" t="0" r="635" b="127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62731" name="图片 10"/>
                    <pic:cNvPicPr>
                      <a:picLocks noChangeAspect="1"/>
                    </pic:cNvPicPr>
                  </pic:nvPicPr>
                  <pic:blipFill>
                    <a:blip r:embed="rId17"/>
                    <a:stretch>
                      <a:fillRect/>
                    </a:stretch>
                  </pic:blipFill>
                  <pic:spPr>
                    <a:xfrm>
                      <a:off x="0" y="0"/>
                      <a:ext cx="2075815" cy="989330"/>
                    </a:xfrm>
                    <a:prstGeom prst="rect">
                      <a:avLst/>
                    </a:prstGeom>
                    <a:noFill/>
                    <a:ln>
                      <a:noFill/>
                    </a:ln>
                  </pic:spPr>
                </pic:pic>
              </a:graphicData>
            </a:graphic>
          </wp:inline>
        </w:drawing>
      </w:r>
    </w:p>
    <w:p w:rsidR="00A402F2" w:rsidRDefault="00A402F2" w:rsidP="00A402F2">
      <w:pPr>
        <w:pStyle w:val="a5"/>
        <w:spacing w:beforeAutospacing="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10.如图是喷雾器的原理示意图，当空气从小孔迅速流出，小孔附近空气的流速较大，压强</w:t>
      </w:r>
      <w:r>
        <w:rPr>
          <w:rFonts w:ascii="宋体" w:eastAsia="宋体" w:hAnsi="宋体" w:cs="宋体" w:hint="eastAsia"/>
          <w:sz w:val="21"/>
          <w:szCs w:val="21"/>
          <w:u w:val="single"/>
        </w:rPr>
        <w:t xml:space="preserve">         </w:t>
      </w:r>
      <w:r>
        <w:rPr>
          <w:rFonts w:ascii="宋体" w:eastAsia="宋体" w:hAnsi="宋体" w:cs="宋体" w:hint="eastAsia"/>
          <w:sz w:val="21"/>
          <w:szCs w:val="21"/>
        </w:rPr>
        <w:t>容器里液面上方的空气压强，液体就沿细管上升，从管口中流出后，受气流的冲击，被喷成雾状。</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6725C34C" wp14:editId="2EC23545">
            <wp:extent cx="1323975" cy="929005"/>
            <wp:effectExtent l="0" t="0" r="9525" b="444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90734" name="图片 11"/>
                    <pic:cNvPicPr>
                      <a:picLocks noChangeAspect="1"/>
                    </pic:cNvPicPr>
                  </pic:nvPicPr>
                  <pic:blipFill>
                    <a:blip r:embed="rId18"/>
                    <a:stretch>
                      <a:fillRect/>
                    </a:stretch>
                  </pic:blipFill>
                  <pic:spPr>
                    <a:xfrm>
                      <a:off x="0" y="0"/>
                      <a:ext cx="1323975" cy="929005"/>
                    </a:xfrm>
                    <a:prstGeom prst="rect">
                      <a:avLst/>
                    </a:prstGeom>
                    <a:noFill/>
                    <a:ln>
                      <a:noFill/>
                    </a:ln>
                  </pic:spPr>
                </pic:pic>
              </a:graphicData>
            </a:graphic>
          </wp:inline>
        </w:drawing>
      </w:r>
    </w:p>
    <w:p w:rsidR="00A402F2" w:rsidRDefault="00A402F2" w:rsidP="00A402F2">
      <w:pPr>
        <w:pStyle w:val="a5"/>
        <w:spacing w:beforeAutospacing="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lastRenderedPageBreak/>
        <w:t>11.在较光滑的水平桌面上，放两只乒乓球，两球之间间隔1cm,用一根细管向两管之间吹气，发现两球会</w:t>
      </w:r>
      <w:r>
        <w:rPr>
          <w:rFonts w:ascii="宋体" w:eastAsia="宋体" w:hAnsi="宋体" w:cs="宋体" w:hint="eastAsia"/>
          <w:sz w:val="21"/>
          <w:szCs w:val="21"/>
          <w:u w:val="single"/>
        </w:rPr>
        <w:t xml:space="preserve">        </w:t>
      </w:r>
      <w:r>
        <w:rPr>
          <w:rFonts w:ascii="宋体" w:eastAsia="宋体" w:hAnsi="宋体" w:cs="宋体" w:hint="eastAsia"/>
          <w:sz w:val="21"/>
          <w:szCs w:val="21"/>
        </w:rPr>
        <w:t>，这是由于吹气时两球之间的气流速度较</w:t>
      </w:r>
      <w:r>
        <w:rPr>
          <w:rFonts w:ascii="宋体" w:eastAsia="宋体" w:hAnsi="宋体" w:cs="宋体" w:hint="eastAsia"/>
          <w:sz w:val="21"/>
          <w:szCs w:val="21"/>
          <w:u w:val="single"/>
        </w:rPr>
        <w:t xml:space="preserve">      </w:t>
      </w:r>
      <w:r>
        <w:rPr>
          <w:rFonts w:ascii="宋体" w:eastAsia="宋体" w:hAnsi="宋体" w:cs="宋体" w:hint="eastAsia"/>
          <w:sz w:val="21"/>
          <w:szCs w:val="21"/>
        </w:rPr>
        <w:t>，压强较</w:t>
      </w:r>
      <w:r>
        <w:rPr>
          <w:rFonts w:ascii="宋体" w:eastAsia="宋体" w:hAnsi="宋体" w:cs="宋体" w:hint="eastAsia"/>
          <w:sz w:val="21"/>
          <w:szCs w:val="21"/>
          <w:u w:val="single"/>
        </w:rPr>
        <w:t xml:space="preserve">     </w:t>
      </w:r>
      <w:r>
        <w:rPr>
          <w:rFonts w:ascii="宋体" w:eastAsia="宋体" w:hAnsi="宋体" w:cs="宋体" w:hint="eastAsia"/>
          <w:sz w:val="21"/>
          <w:szCs w:val="21"/>
        </w:rPr>
        <w:t>的缘故。</w:t>
      </w:r>
    </w:p>
    <w:p w:rsidR="00A402F2" w:rsidRDefault="00A402F2" w:rsidP="00A402F2">
      <w:pPr>
        <w:tabs>
          <w:tab w:val="right" w:leader="dot" w:pos="712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12.在北京某科技馆内，有一个风洞实验室，一架模型飞机固定在托盘测力计上（如图所示）。无风时，托盘测力计示数为15N；当迎面吹着飞机的风速达到20m/s时，托盘测力计的示数为7N，可以判定飞机受到了一个新的力。根据你的分析，飞机受到的该力大小为_______N，方向________。</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6B8258CD" wp14:editId="0295AE48">
            <wp:extent cx="1074420" cy="791845"/>
            <wp:effectExtent l="0" t="0" r="11430" b="825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33690" name="图片 12"/>
                    <pic:cNvPicPr>
                      <a:picLocks noChangeAspect="1"/>
                    </pic:cNvPicPr>
                  </pic:nvPicPr>
                  <pic:blipFill>
                    <a:blip r:embed="rId19"/>
                    <a:stretch>
                      <a:fillRect/>
                    </a:stretch>
                  </pic:blipFill>
                  <pic:spPr>
                    <a:xfrm>
                      <a:off x="0" y="0"/>
                      <a:ext cx="1074420" cy="791845"/>
                    </a:xfrm>
                    <a:prstGeom prst="rect">
                      <a:avLst/>
                    </a:prstGeom>
                    <a:noFill/>
                    <a:ln>
                      <a:noFill/>
                    </a:ln>
                  </pic:spPr>
                </pic:pic>
              </a:graphicData>
            </a:graphic>
          </wp:inline>
        </w:drawing>
      </w:r>
    </w:p>
    <w:p w:rsidR="00A402F2" w:rsidRDefault="00A402F2" w:rsidP="00A402F2">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二、提升练习</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（2020·广东）</w:t>
      </w:r>
      <w:r>
        <w:rPr>
          <w:rFonts w:ascii="宋体" w:eastAsia="宋体" w:hAnsi="宋体" w:cs="宋体" w:hint="eastAsia"/>
          <w:color w:val="000000"/>
          <w:szCs w:val="21"/>
        </w:rPr>
        <w:t>如图所示，</w:t>
      </w:r>
      <w:r>
        <w:rPr>
          <w:rFonts w:ascii="宋体" w:eastAsia="宋体" w:hAnsi="宋体" w:cs="宋体" w:hint="eastAsia"/>
          <w:color w:val="000000"/>
          <w:szCs w:val="21"/>
          <w:em w:val="dot"/>
        </w:rPr>
        <w:t>不能</w:t>
      </w:r>
      <w:r>
        <w:rPr>
          <w:rFonts w:ascii="宋体" w:eastAsia="宋体" w:hAnsi="宋体" w:cs="宋体" w:hint="eastAsia"/>
          <w:color w:val="000000"/>
          <w:szCs w:val="21"/>
        </w:rPr>
        <w:t>用流体压强与流速的关系来解释的是（  ）。</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34BB2BC" wp14:editId="4A14A114">
            <wp:extent cx="5048250" cy="1476375"/>
            <wp:effectExtent l="0" t="0" r="0" b="9525"/>
            <wp:docPr id="47"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18146" name="图片 60"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048250" cy="1476375"/>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图甲所示向两张纸中向吹气，纸张向中间靠拢；</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图乙所示用吸管吸饮料；</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图丙所示向B管吹气，A管中的水面上升；</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图丁所示飞机产生升力的原因</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w:t>
      </w:r>
      <w:r>
        <w:rPr>
          <w:rFonts w:ascii="宋体" w:eastAsia="宋体" w:hAnsi="宋体" w:cs="宋体" w:hint="eastAsia"/>
          <w:b/>
          <w:bCs/>
          <w:color w:val="000000"/>
          <w:szCs w:val="21"/>
        </w:rPr>
        <w:t>（2020·湖南常德）</w:t>
      </w:r>
      <w:r>
        <w:rPr>
          <w:rFonts w:ascii="宋体" w:eastAsia="宋体" w:hAnsi="宋体" w:cs="宋体" w:hint="eastAsia"/>
          <w:color w:val="000000"/>
          <w:szCs w:val="21"/>
        </w:rPr>
        <w:t>日常生活中，处处有物理。下列分析正确的是（　　）。</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鸡蛋碰石头，鸡蛋碎了，说明鸡蛋受到的力大于石头受到的力；</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利用高压锅煮食物容易煮熟，原因是压强越大，沸点越低；</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C. 飞机飞行时获得升力是利用了流体压强与流速的关系；</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短跑运动员冲过终点后，不能立刻停下，说明物体的速度越大则惯性越大</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w:t>
      </w:r>
      <w:r>
        <w:rPr>
          <w:rFonts w:ascii="宋体" w:eastAsia="宋体" w:hAnsi="宋体" w:cs="宋体" w:hint="eastAsia"/>
          <w:b/>
          <w:bCs/>
          <w:color w:val="000000"/>
          <w:szCs w:val="21"/>
        </w:rPr>
        <w:t>（2020·四川南充）</w:t>
      </w:r>
      <w:r>
        <w:rPr>
          <w:rFonts w:ascii="宋体" w:eastAsia="宋体" w:hAnsi="宋体" w:cs="宋体" w:hint="eastAsia"/>
          <w:color w:val="000000"/>
          <w:szCs w:val="21"/>
        </w:rPr>
        <w:t>关于气体压强，下列说法错误的是（　　）。</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做托里拆利实验时，若将玻璃管由竖直变倾斜，管中水银柱的长度不变；</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能用吸管将杯中饮料吸进嘴里，是利用了大气压强；</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一标准大气压可托起约10.3m高的水柱；</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高空飞行的大型客机，机翼上方空气流速大、压强小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b/>
          <w:bCs/>
          <w:szCs w:val="21"/>
        </w:rPr>
        <w:t>（2020·黑龙江绥化）</w:t>
      </w:r>
      <w:r>
        <w:rPr>
          <w:rFonts w:ascii="宋体" w:eastAsia="宋体" w:hAnsi="宋体" w:cs="宋体" w:hint="eastAsia"/>
          <w:szCs w:val="21"/>
        </w:rPr>
        <w:t>下列说法正确的是（　　）。</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A．力只能改变物体的形状；</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B．托里拆利实验证明了大气压的存在；</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C．力是维持物体运动的原因；</w:t>
      </w:r>
    </w:p>
    <w:p w:rsidR="00A402F2" w:rsidRDefault="00A402F2" w:rsidP="00A402F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D．流体中流速越大的位置，压强越小</w:t>
      </w:r>
    </w:p>
    <w:p w:rsidR="00A402F2" w:rsidRDefault="00A402F2" w:rsidP="00A402F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（2020·天门）</w:t>
      </w:r>
      <w:r>
        <w:rPr>
          <w:rFonts w:ascii="宋体" w:eastAsia="宋体" w:hAnsi="宋体" w:cs="宋体" w:hint="eastAsia"/>
          <w:szCs w:val="21"/>
        </w:rPr>
        <w:t>以下选项中，没有利用“流体压强与流速的关系”的是（   ）。</w:t>
      </w:r>
    </w:p>
    <w:p w:rsidR="00A402F2" w:rsidRDefault="00A402F2" w:rsidP="00A402F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4745163" wp14:editId="4D6303A1">
            <wp:extent cx="4200525" cy="914400"/>
            <wp:effectExtent l="0" t="0" r="9525" b="0"/>
            <wp:docPr id="19"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93553" name="图片 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200525" cy="914400"/>
                    </a:xfrm>
                    <a:prstGeom prst="rect">
                      <a:avLst/>
                    </a:prstGeom>
                    <a:noFill/>
                    <a:ln>
                      <a:noFill/>
                    </a:ln>
                  </pic:spPr>
                </pic:pic>
              </a:graphicData>
            </a:graphic>
          </wp:inline>
        </w:drawing>
      </w:r>
    </w:p>
    <w:p w:rsidR="00A402F2" w:rsidRDefault="00A402F2" w:rsidP="00A402F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图甲，赛车尾部安装气流偏导器</w:t>
      </w:r>
      <w:r>
        <w:rPr>
          <w:rFonts w:ascii="宋体" w:eastAsia="宋体" w:hAnsi="宋体" w:cs="宋体" w:hint="eastAsia"/>
          <w:szCs w:val="21"/>
        </w:rPr>
        <w:tab/>
        <w:t>B. 图乙，气垫船船体脱离水面行驶</w:t>
      </w:r>
    </w:p>
    <w:p w:rsidR="00A402F2" w:rsidRDefault="00A402F2" w:rsidP="00A402F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图丙，飞机的机翼设计成流线型</w:t>
      </w:r>
      <w:r>
        <w:rPr>
          <w:rFonts w:ascii="宋体" w:eastAsia="宋体" w:hAnsi="宋体" w:cs="宋体" w:hint="eastAsia"/>
          <w:szCs w:val="21"/>
        </w:rPr>
        <w:tab/>
        <w:t>D. 图丁，高铁站站台上划定安全线</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6.</w:t>
      </w:r>
      <w:r>
        <w:rPr>
          <w:rFonts w:ascii="宋体" w:eastAsia="宋体" w:hAnsi="宋体" w:cs="宋体" w:hint="eastAsia"/>
          <w:b/>
          <w:bCs/>
          <w:color w:val="000000"/>
          <w:szCs w:val="21"/>
        </w:rPr>
        <w:t>（2020·自贡）</w:t>
      </w:r>
      <w:r>
        <w:rPr>
          <w:rFonts w:ascii="宋体" w:eastAsia="宋体" w:hAnsi="宋体" w:cs="宋体" w:hint="eastAsia"/>
          <w:color w:val="000000"/>
          <w:szCs w:val="21"/>
        </w:rPr>
        <w:t>如图所示，一辆轿车在平直公路上高速行驶时，其上、下表面相比较（　　）。</w:t>
      </w:r>
    </w:p>
    <w:p w:rsidR="00A402F2" w:rsidRDefault="00A402F2" w:rsidP="00A402F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6A8F07F6" wp14:editId="0C31455B">
            <wp:extent cx="1571625" cy="628650"/>
            <wp:effectExtent l="0" t="0" r="9525" b="0"/>
            <wp:docPr id="30"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22346" name="图片 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71625" cy="628650"/>
                    </a:xfrm>
                    <a:prstGeom prst="rect">
                      <a:avLst/>
                    </a:prstGeom>
                    <a:noFill/>
                    <a:ln>
                      <a:noFill/>
                    </a:ln>
                  </pic:spPr>
                </pic:pic>
              </a:graphicData>
            </a:graphic>
          </wp:inline>
        </w:drawing>
      </w:r>
    </w:p>
    <w:p w:rsidR="00A402F2" w:rsidRDefault="00A402F2" w:rsidP="00A402F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轿车上表面空气流速小压强大</w:t>
      </w:r>
      <w:r>
        <w:rPr>
          <w:rFonts w:ascii="宋体" w:eastAsia="宋体" w:hAnsi="宋体" w:cs="宋体" w:hint="eastAsia"/>
          <w:color w:val="000000"/>
          <w:szCs w:val="21"/>
        </w:rPr>
        <w:tab/>
        <w:t>B. 轿车上表面空气流速大压强小</w:t>
      </w:r>
    </w:p>
    <w:p w:rsidR="00A402F2" w:rsidRDefault="00A402F2" w:rsidP="00A402F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轿车下表面空气流速小压强小</w:t>
      </w:r>
      <w:r>
        <w:rPr>
          <w:rFonts w:ascii="宋体" w:eastAsia="宋体" w:hAnsi="宋体" w:cs="宋体" w:hint="eastAsia"/>
          <w:color w:val="000000"/>
          <w:szCs w:val="21"/>
        </w:rPr>
        <w:tab/>
        <w:t>D. 轿车下表面空气流速大压强大</w:t>
      </w:r>
    </w:p>
    <w:p w:rsidR="00A402F2" w:rsidRDefault="00A402F2" w:rsidP="00A402F2">
      <w:pPr>
        <w:widowControl/>
        <w:spacing w:line="360" w:lineRule="auto"/>
        <w:ind w:firstLineChars="200" w:firstLine="420"/>
        <w:jc w:val="left"/>
        <w:textAlignment w:val="center"/>
        <w:rPr>
          <w:rFonts w:ascii="宋体" w:eastAsia="宋体" w:hAnsi="宋体" w:cs="宋体"/>
          <w:szCs w:val="21"/>
        </w:rPr>
      </w:pPr>
      <w:r>
        <w:rPr>
          <w:rStyle w:val="15"/>
          <w:rFonts w:ascii="宋体" w:eastAsia="宋体" w:hAnsi="宋体" w:cs="宋体" w:hint="eastAsia"/>
          <w:szCs w:val="21"/>
        </w:rPr>
        <w:t>7.</w:t>
      </w:r>
      <w:r>
        <w:rPr>
          <w:rStyle w:val="15"/>
          <w:rFonts w:ascii="宋体" w:eastAsia="宋体" w:hAnsi="宋体" w:cs="宋体" w:hint="eastAsia"/>
          <w:b/>
          <w:szCs w:val="21"/>
        </w:rPr>
        <w:t>（2019·武威）</w:t>
      </w:r>
      <w:r>
        <w:rPr>
          <w:rFonts w:ascii="宋体" w:eastAsia="宋体" w:hAnsi="宋体" w:cs="宋体" w:hint="eastAsia"/>
          <w:kern w:val="0"/>
          <w:szCs w:val="21"/>
        </w:rPr>
        <w:t>生活处处有物理，留心观察皆学问。下列生活中的现象及其解释正确的是（  ）。</w:t>
      </w:r>
    </w:p>
    <w:p w:rsidR="00A402F2" w:rsidRDefault="00A402F2" w:rsidP="00A402F2">
      <w:pPr>
        <w:spacing w:line="360" w:lineRule="auto"/>
        <w:ind w:firstLineChars="200" w:firstLine="420"/>
        <w:textAlignment w:val="center"/>
        <w:rPr>
          <w:rFonts w:ascii="宋体" w:eastAsia="宋体" w:hAnsi="宋体" w:cs="宋体"/>
          <w:kern w:val="0"/>
          <w:szCs w:val="21"/>
        </w:rPr>
      </w:pPr>
      <w:r>
        <w:rPr>
          <w:rFonts w:ascii="宋体" w:eastAsia="宋体" w:hAnsi="宋体" w:cs="宋体" w:hint="eastAsia"/>
          <w:kern w:val="0"/>
          <w:szCs w:val="21"/>
        </w:rPr>
        <w:t>A.啄木鸟的嘴很尖细，可以减小压强，从而凿开树干，捉到躲藏在深处的虫子；</w:t>
      </w:r>
    </w:p>
    <w:p w:rsidR="00A402F2" w:rsidRDefault="00A402F2" w:rsidP="00A402F2">
      <w:pPr>
        <w:spacing w:line="360" w:lineRule="auto"/>
        <w:ind w:firstLineChars="200" w:firstLine="420"/>
        <w:textAlignment w:val="center"/>
        <w:rPr>
          <w:rFonts w:ascii="宋体" w:eastAsia="宋体" w:hAnsi="宋体" w:cs="宋体"/>
          <w:kern w:val="0"/>
          <w:szCs w:val="21"/>
        </w:rPr>
      </w:pPr>
      <w:r>
        <w:rPr>
          <w:rFonts w:ascii="宋体" w:eastAsia="宋体" w:hAnsi="宋体" w:cs="宋体" w:hint="eastAsia"/>
          <w:kern w:val="0"/>
          <w:szCs w:val="21"/>
        </w:rPr>
        <w:t>B.打开高速行驶的大巴车车窗时，窗帘往外飘，是因为车外空气流速大，压强小；</w:t>
      </w:r>
    </w:p>
    <w:p w:rsidR="00A402F2" w:rsidRDefault="00A402F2" w:rsidP="00A402F2">
      <w:pPr>
        <w:spacing w:line="360" w:lineRule="auto"/>
        <w:ind w:firstLineChars="200" w:firstLine="420"/>
        <w:textAlignment w:val="center"/>
        <w:rPr>
          <w:rFonts w:ascii="宋体" w:eastAsia="宋体" w:hAnsi="宋体" w:cs="宋体"/>
          <w:kern w:val="0"/>
          <w:szCs w:val="21"/>
        </w:rPr>
      </w:pPr>
      <w:r>
        <w:rPr>
          <w:rFonts w:ascii="宋体" w:eastAsia="宋体" w:hAnsi="宋体" w:cs="宋体" w:hint="eastAsia"/>
          <w:kern w:val="0"/>
          <w:szCs w:val="21"/>
        </w:rPr>
        <w:t>C.水坝修建为上窄下宽是因为液体压强随深度增加而减小；</w:t>
      </w:r>
    </w:p>
    <w:p w:rsidR="00A402F2" w:rsidRDefault="00A402F2" w:rsidP="00A402F2">
      <w:pPr>
        <w:spacing w:line="360" w:lineRule="auto"/>
        <w:ind w:firstLineChars="200" w:firstLine="420"/>
        <w:textAlignment w:val="center"/>
        <w:rPr>
          <w:rFonts w:ascii="宋体" w:eastAsia="宋体" w:hAnsi="宋体" w:cs="宋体"/>
          <w:szCs w:val="21"/>
        </w:rPr>
      </w:pPr>
      <w:r>
        <w:rPr>
          <w:rFonts w:ascii="宋体" w:eastAsia="宋体" w:hAnsi="宋体" w:cs="宋体" w:hint="eastAsia"/>
          <w:kern w:val="0"/>
          <w:szCs w:val="21"/>
        </w:rPr>
        <w:t>D.珠穆朗玛峰顶的大气压强比兰州市地面的大气压强大</w:t>
      </w:r>
    </w:p>
    <w:p w:rsidR="00A402F2" w:rsidRDefault="00A402F2" w:rsidP="00A402F2">
      <w:pPr>
        <w:spacing w:line="360" w:lineRule="auto"/>
        <w:ind w:firstLineChars="200" w:firstLine="420"/>
        <w:rPr>
          <w:rFonts w:ascii="宋体" w:eastAsia="宋体" w:hAnsi="宋体" w:cs="宋体"/>
          <w:szCs w:val="21"/>
        </w:rPr>
      </w:pPr>
      <w:r>
        <w:rPr>
          <w:rStyle w:val="15"/>
          <w:rFonts w:ascii="宋体" w:eastAsia="宋体" w:hAnsi="宋体" w:cs="宋体" w:hint="eastAsia"/>
          <w:szCs w:val="21"/>
        </w:rPr>
        <w:t>8.</w:t>
      </w:r>
      <w:r>
        <w:rPr>
          <w:rStyle w:val="15"/>
          <w:rFonts w:ascii="宋体" w:eastAsia="宋体" w:hAnsi="宋体" w:cs="宋体" w:hint="eastAsia"/>
          <w:b/>
          <w:szCs w:val="21"/>
        </w:rPr>
        <w:t>（2019·邵阳）</w:t>
      </w:r>
      <w:r>
        <w:rPr>
          <w:rFonts w:ascii="宋体" w:eastAsia="宋体" w:hAnsi="宋体" w:cs="宋体" w:hint="eastAsia"/>
          <w:szCs w:val="21"/>
        </w:rPr>
        <w:t>截至2017年底，我国高铁占世界高铁总量的66.3%，2019年中国高铁总里程将突破3万千米，高铁站台边缘一定距离的地方都标有安全线，人必须站到安全线以外区域候车，当有列车驶过时，如果人站到安全线以内，即使与车辆保持一定的距离，也是非常危险的，这是因为（  ）。</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A．流体流速大的位置压强大；B．流体流速大的位置压强小；</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C．流体流速小的位置压强小；D．流体压强大小与流速大小无关</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b/>
          <w:bCs/>
          <w:szCs w:val="21"/>
        </w:rPr>
        <w:t>（2020·齐齐哈尔）</w:t>
      </w:r>
      <w:r>
        <w:rPr>
          <w:rFonts w:ascii="宋体" w:eastAsia="宋体" w:hAnsi="宋体" w:cs="宋体" w:hint="eastAsia"/>
          <w:szCs w:val="21"/>
        </w:rPr>
        <w:t>2019年10月1日，在天安门广场举行的建国70周年国庆阅兵式中，如图所示，空中加油机正在给战机加油。以加油机为参照物，战机是</w:t>
      </w:r>
      <w:r>
        <w:rPr>
          <w:rFonts w:ascii="宋体" w:eastAsia="宋体" w:hAnsi="宋体" w:cs="宋体" w:hint="eastAsia"/>
          <w:szCs w:val="21"/>
          <w:u w:val="single"/>
        </w:rPr>
        <w:t xml:space="preserve">　   　</w:t>
      </w:r>
      <w:r>
        <w:rPr>
          <w:rFonts w:ascii="宋体" w:eastAsia="宋体" w:hAnsi="宋体" w:cs="宋体" w:hint="eastAsia"/>
          <w:szCs w:val="21"/>
        </w:rPr>
        <w:t>（选填“运动”或“静止”）的。机翼做成上弯下平的形状，可以使飞机飞行时获得升力，这是因为气体流速越大的位置，压强越</w:t>
      </w:r>
      <w:r>
        <w:rPr>
          <w:rFonts w:ascii="宋体" w:eastAsia="宋体" w:hAnsi="宋体" w:cs="宋体" w:hint="eastAsia"/>
          <w:szCs w:val="21"/>
          <w:u w:val="single"/>
        </w:rPr>
        <w:t xml:space="preserve">　   　</w:t>
      </w:r>
      <w:r>
        <w:rPr>
          <w:rFonts w:ascii="宋体" w:eastAsia="宋体" w:hAnsi="宋体" w:cs="宋体" w:hint="eastAsia"/>
          <w:szCs w:val="21"/>
        </w:rPr>
        <w:t>（选填“小”或“大”）。</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93E777E" wp14:editId="4C7B08E5">
            <wp:extent cx="1466850" cy="942975"/>
            <wp:effectExtent l="0" t="0" r="0" b="9525"/>
            <wp:docPr id="11"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35210" name="图片 16" descr=" "/>
                    <pic:cNvPicPr>
                      <a:picLocks noChangeAspect="1"/>
                    </pic:cNvPicPr>
                  </pic:nvPicPr>
                  <pic:blipFill>
                    <a:blip r:embed="rId23"/>
                    <a:stretch>
                      <a:fillRect/>
                    </a:stretch>
                  </pic:blipFill>
                  <pic:spPr>
                    <a:xfrm>
                      <a:off x="0" y="0"/>
                      <a:ext cx="1466850" cy="942975"/>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10.</w:t>
      </w:r>
      <w:r>
        <w:rPr>
          <w:rFonts w:ascii="宋体" w:eastAsia="宋体" w:hAnsi="宋体" w:cs="宋体" w:hint="eastAsia"/>
          <w:b/>
          <w:bCs/>
          <w:color w:val="000000"/>
          <w:szCs w:val="21"/>
        </w:rPr>
        <w:t>（2020·江西）</w:t>
      </w:r>
      <w:r>
        <w:rPr>
          <w:rFonts w:ascii="宋体" w:eastAsia="宋体" w:hAnsi="宋体" w:cs="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A402F2" w:rsidRDefault="00A402F2" w:rsidP="00A402F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7111727" wp14:editId="55B20477">
            <wp:extent cx="1285875" cy="971550"/>
            <wp:effectExtent l="0" t="0" r="9525" b="0"/>
            <wp:docPr id="31"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01083" name="图片 16"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85875" cy="971550"/>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（2020·江苏泰州）</w:t>
      </w:r>
      <w:r>
        <w:rPr>
          <w:rFonts w:ascii="宋体" w:eastAsia="宋体" w:hAnsi="宋体" w:cs="宋体" w:hint="eastAsia"/>
          <w:color w:val="000000"/>
          <w:szCs w:val="21"/>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A402F2" w:rsidRDefault="00A402F2" w:rsidP="00A402F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9622625" wp14:editId="355E15E9">
            <wp:extent cx="638175" cy="628650"/>
            <wp:effectExtent l="0" t="0" r="9525" b="0"/>
            <wp:docPr id="33"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271014" name="图片 1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38175" cy="628650"/>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如图所示，两只气球自由地悬挂在空中，下面两种方法都能使两气球靠拢：</w:t>
      </w:r>
    </w:p>
    <w:p w:rsidR="00A402F2" w:rsidRDefault="00A402F2" w:rsidP="00A402F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57B5585" wp14:editId="178CD345">
            <wp:extent cx="1971675" cy="1333500"/>
            <wp:effectExtent l="0" t="0" r="9525" b="0"/>
            <wp:docPr id="32"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08077" name="图片 18"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71675" cy="1333500"/>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方法一、向两气球中间吹气；这是因为在气体中，流速大的位置，压强______；</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方法二、把丝绸摩擦过的玻璃棒放在两气球之间；这是因为玻璃棒摩擦后______，能吸引轻小物体。</w:t>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13.</w:t>
      </w:r>
      <w:r>
        <w:rPr>
          <w:rFonts w:ascii="宋体" w:eastAsia="宋体" w:hAnsi="宋体" w:cs="宋体" w:hint="eastAsia"/>
          <w:b/>
          <w:bCs/>
          <w:color w:val="000000"/>
          <w:szCs w:val="21"/>
        </w:rPr>
        <w:t>（2020·四川乐山）</w:t>
      </w:r>
      <w:r>
        <w:rPr>
          <w:rFonts w:ascii="宋体" w:eastAsia="宋体" w:hAnsi="宋体" w:cs="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A402F2" w:rsidRDefault="00A402F2" w:rsidP="00A402F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1091AC9A" wp14:editId="3F973BB4">
            <wp:extent cx="876300" cy="838200"/>
            <wp:effectExtent l="0" t="0" r="0" b="0"/>
            <wp:docPr id="34"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94166" name="图片 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876300" cy="838200"/>
                    </a:xfrm>
                    <a:prstGeom prst="rect">
                      <a:avLst/>
                    </a:prstGeom>
                    <a:noFill/>
                    <a:ln>
                      <a:noFill/>
                    </a:ln>
                  </pic:spPr>
                </pic:pic>
              </a:graphicData>
            </a:graphic>
          </wp:inline>
        </w:drawing>
      </w:r>
    </w:p>
    <w:p w:rsidR="00A402F2" w:rsidRDefault="00A402F2" w:rsidP="00A402F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小海和同学们参加研学旅行，汽车在公路上快速行驶时，小海发现窗帘从打开的窗户向外飘，这是因为窗外的空气流速较大，压强_______（ 选填“较大”或“较小"）；车行驶到山顶时，他发现密封的零食包装袋鼓起来了，这是因为山顶上的大气压比山脚下的大气压_______（ 选填“大”或“小”）造成的。</w:t>
      </w:r>
    </w:p>
    <w:p w:rsidR="00A402F2" w:rsidRDefault="00A402F2" w:rsidP="00A402F2">
      <w:pPr>
        <w:spacing w:line="360" w:lineRule="auto"/>
        <w:ind w:firstLineChars="200" w:firstLine="420"/>
        <w:rPr>
          <w:rFonts w:ascii="宋体" w:eastAsia="宋体" w:hAnsi="宋体" w:cs="宋体"/>
          <w:szCs w:val="21"/>
        </w:rPr>
      </w:pPr>
      <w:r>
        <w:rPr>
          <w:rFonts w:ascii="宋体" w:eastAsia="宋体" w:hAnsi="宋体" w:cs="宋体" w:hint="eastAsia"/>
          <w:szCs w:val="21"/>
        </w:rPr>
        <w:t>15</w:t>
      </w:r>
      <w:r>
        <w:rPr>
          <w:rStyle w:val="15"/>
          <w:rFonts w:ascii="宋体" w:eastAsia="宋体" w:hAnsi="宋体" w:cs="宋体" w:hint="eastAsia"/>
          <w:szCs w:val="21"/>
        </w:rPr>
        <w:t>.</w:t>
      </w:r>
      <w:r>
        <w:rPr>
          <w:rStyle w:val="15"/>
          <w:rFonts w:ascii="宋体" w:eastAsia="宋体" w:hAnsi="宋体" w:cs="宋体" w:hint="eastAsia"/>
          <w:b/>
          <w:szCs w:val="21"/>
        </w:rPr>
        <w:t>（2019·湘潭）</w:t>
      </w:r>
      <w:r>
        <w:rPr>
          <w:rFonts w:ascii="宋体" w:eastAsia="宋体" w:hAnsi="宋体" w:cs="宋体" w:hint="eastAsia"/>
          <w:szCs w:val="21"/>
        </w:rPr>
        <w:t>如图所示，高铁站的站台边沿标有黄色安全线提示乘客在候车时要站在安全范围内。一个重要的原因是，当高速列车通过时车体附近气体流速</w:t>
      </w:r>
      <w:r>
        <w:rPr>
          <w:rFonts w:ascii="宋体" w:eastAsia="宋体" w:hAnsi="宋体" w:cs="宋体" w:hint="eastAsia"/>
          <w:szCs w:val="21"/>
          <w:u w:val="single"/>
        </w:rPr>
        <w:t xml:space="preserve">          </w:t>
      </w:r>
      <w:r>
        <w:rPr>
          <w:rFonts w:ascii="宋体" w:eastAsia="宋体" w:hAnsi="宋体" w:cs="宋体" w:hint="eastAsia"/>
          <w:szCs w:val="21"/>
        </w:rPr>
        <w:t>，压强</w:t>
      </w:r>
      <w:r>
        <w:rPr>
          <w:rFonts w:ascii="宋体" w:eastAsia="宋体" w:hAnsi="宋体" w:cs="宋体" w:hint="eastAsia"/>
          <w:szCs w:val="21"/>
          <w:u w:val="single"/>
        </w:rPr>
        <w:t xml:space="preserve">     </w:t>
      </w:r>
      <w:r>
        <w:rPr>
          <w:rFonts w:ascii="宋体" w:eastAsia="宋体" w:hAnsi="宋体" w:cs="宋体" w:hint="eastAsia"/>
          <w:szCs w:val="21"/>
        </w:rPr>
        <w:t>（均选填“大“或“小“）使乘客受到一个“推”向列车的力。</w:t>
      </w:r>
    </w:p>
    <w:p w:rsidR="00A402F2" w:rsidRDefault="00A402F2" w:rsidP="00A402F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7DA453B" wp14:editId="7B9E9DEE">
            <wp:extent cx="1552575" cy="990600"/>
            <wp:effectExtent l="0" t="0" r="9525" b="0"/>
            <wp:docPr id="35" name="图片 20" descr="wps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757051" name="图片 20" descr="wps32"/>
                    <pic:cNvPicPr>
                      <a:picLocks noChangeAspect="1"/>
                    </pic:cNvPicPr>
                  </pic:nvPicPr>
                  <pic:blipFill>
                    <a:blip r:embed="rId28" r:link="rId29"/>
                    <a:stretch>
                      <a:fillRect/>
                    </a:stretch>
                  </pic:blipFill>
                  <pic:spPr>
                    <a:xfrm>
                      <a:off x="0" y="0"/>
                      <a:ext cx="1552575" cy="990600"/>
                    </a:xfrm>
                    <a:prstGeom prst="rect">
                      <a:avLst/>
                    </a:prstGeom>
                    <a:noFill/>
                    <a:ln>
                      <a:noFill/>
                    </a:ln>
                  </pic:spPr>
                </pic:pic>
              </a:graphicData>
            </a:graphic>
          </wp:inline>
        </w:drawing>
      </w:r>
    </w:p>
    <w:p w:rsidR="00A402F2" w:rsidRPr="00BB73BF" w:rsidRDefault="00A402F2" w:rsidP="00C3507B">
      <w:pPr>
        <w:jc w:val="center"/>
        <w:rPr>
          <w:rFonts w:ascii="宋体" w:eastAsia="宋体" w:hAnsi="宋体" w:cs="宋体" w:hint="eastAsia"/>
          <w:b/>
          <w:bCs/>
          <w:color w:val="FF0000"/>
          <w:sz w:val="28"/>
          <w:szCs w:val="28"/>
        </w:rPr>
      </w:pPr>
    </w:p>
    <w:sectPr w:rsidR="00A402F2" w:rsidRPr="00BB73BF">
      <w:head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4868" w:rsidRDefault="002D4868" w:rsidP="00AB3EAE">
      <w:pPr>
        <w:spacing w:after="0" w:line="240" w:lineRule="auto"/>
      </w:pPr>
      <w:r>
        <w:separator/>
      </w:r>
    </w:p>
  </w:endnote>
  <w:endnote w:type="continuationSeparator" w:id="0">
    <w:p w:rsidR="002D4868" w:rsidRDefault="002D4868" w:rsidP="00AB3E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altName w:val="微软雅黑"/>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4868" w:rsidRDefault="002D4868" w:rsidP="00AB3EAE">
      <w:pPr>
        <w:spacing w:after="0" w:line="240" w:lineRule="auto"/>
      </w:pPr>
      <w:r>
        <w:separator/>
      </w:r>
    </w:p>
  </w:footnote>
  <w:footnote w:type="continuationSeparator" w:id="0">
    <w:p w:rsidR="002D4868" w:rsidRDefault="002D4868" w:rsidP="00AB3EA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3EAE" w:rsidRDefault="00AB3EAE">
    <w:pPr>
      <w:pStyle w:val="a3"/>
    </w:pPr>
    <w:r w:rsidRPr="00AB3EAE">
      <w:rPr>
        <w:rFonts w:hint="eastAsia"/>
      </w:rPr>
      <w:t>【教育机构专用】</w:t>
    </w:r>
    <w:r w:rsidRPr="00AB3EAE">
      <w:rPr>
        <w:rFonts w:hint="eastAsia"/>
      </w:rPr>
      <w:t>2020-2021</w:t>
    </w:r>
    <w:r w:rsidRPr="00AB3EAE">
      <w:rPr>
        <w:rFonts w:hint="eastAsia"/>
      </w:rPr>
      <w:t>学年八年级物理寒假辅导讲义（人教版）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C4E7071"/>
    <w:multiLevelType w:val="singleLevel"/>
    <w:tmpl w:val="DC4E7071"/>
    <w:lvl w:ilvl="0">
      <w:start w:val="1"/>
      <w:numFmt w:val="upperLetter"/>
      <w:suff w:val="space"/>
      <w:lvlText w:val="%1."/>
      <w:lvlJc w:val="left"/>
    </w:lvl>
  </w:abstractNum>
  <w:abstractNum w:abstractNumId="1">
    <w:nsid w:val="E0C04DD3"/>
    <w:multiLevelType w:val="singleLevel"/>
    <w:tmpl w:val="E0C04DD3"/>
    <w:lvl w:ilvl="0">
      <w:start w:val="2"/>
      <w:numFmt w:val="decimal"/>
      <w:suff w:val="nothing"/>
      <w:lvlText w:val="（%1）"/>
      <w:lvlJc w:val="left"/>
      <w:pPr>
        <w:ind w:left="0" w:firstLine="0"/>
      </w:pPr>
    </w:lvl>
  </w:abstractNum>
  <w:abstractNum w:abstractNumId="2">
    <w:nsid w:val="EC7FE186"/>
    <w:multiLevelType w:val="singleLevel"/>
    <w:tmpl w:val="EC7FE186"/>
    <w:lvl w:ilvl="0">
      <w:start w:val="2"/>
      <w:numFmt w:val="decimal"/>
      <w:suff w:val="nothing"/>
      <w:lvlText w:val="（%1）"/>
      <w:lvlJc w:val="left"/>
      <w:pPr>
        <w:ind w:left="0" w:firstLine="0"/>
      </w:pPr>
    </w:lvl>
  </w:abstractNum>
  <w:abstractNum w:abstractNumId="3">
    <w:nsid w:val="3F5C5043"/>
    <w:multiLevelType w:val="singleLevel"/>
    <w:tmpl w:val="3F5C5043"/>
    <w:lvl w:ilvl="0">
      <w:start w:val="1"/>
      <w:numFmt w:val="decimal"/>
      <w:lvlText w:val="%1."/>
      <w:lvlJc w:val="left"/>
      <w:pPr>
        <w:tabs>
          <w:tab w:val="left" w:pos="312"/>
        </w:tabs>
        <w:ind w:left="0" w:firstLine="0"/>
      </w:pPr>
    </w:lvl>
  </w:abstractNum>
  <w:num w:numId="1">
    <w:abstractNumId w:val="0"/>
  </w:num>
  <w:num w:numId="2">
    <w:abstractNumId w:val="3"/>
  </w:num>
  <w:num w:numId="3">
    <w:abstractNumId w:val="3"/>
    <w:lvlOverride w:ilvl="0">
      <w:startOverride w:val="1"/>
    </w:lvlOverride>
  </w:num>
  <w:num w:numId="4">
    <w:abstractNumId w:val="1"/>
  </w:num>
  <w:num w:numId="5">
    <w:abstractNumId w:val="1"/>
    <w:lvlOverride w:ilvl="0">
      <w:startOverride w:val="2"/>
    </w:lvlOverride>
  </w:num>
  <w:num w:numId="6">
    <w:abstractNumId w:val="2"/>
  </w:num>
  <w:num w:numId="7">
    <w:abstractNumId w:val="2"/>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4C0D"/>
    <w:rsid w:val="00072A92"/>
    <w:rsid w:val="000B28BA"/>
    <w:rsid w:val="000E714C"/>
    <w:rsid w:val="001D43C0"/>
    <w:rsid w:val="002127AF"/>
    <w:rsid w:val="002D4868"/>
    <w:rsid w:val="00496BBD"/>
    <w:rsid w:val="004F6EC5"/>
    <w:rsid w:val="00704C10"/>
    <w:rsid w:val="0087692D"/>
    <w:rsid w:val="009559D1"/>
    <w:rsid w:val="009B0BA2"/>
    <w:rsid w:val="00A402F2"/>
    <w:rsid w:val="00AB3EAE"/>
    <w:rsid w:val="00BB73BF"/>
    <w:rsid w:val="00C03A7D"/>
    <w:rsid w:val="00C3507B"/>
    <w:rsid w:val="00D06E47"/>
    <w:rsid w:val="00F54C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2">
    <w:name w:val="heading 2"/>
    <w:basedOn w:val="a"/>
    <w:next w:val="a"/>
    <w:link w:val="2Char"/>
    <w:semiHidden/>
    <w:unhideWhenUsed/>
    <w:qFormat/>
    <w:rsid w:val="000E714C"/>
    <w:pPr>
      <w:autoSpaceDE w:val="0"/>
      <w:autoSpaceDN w:val="0"/>
      <w:spacing w:line="228" w:lineRule="exact"/>
      <w:jc w:val="left"/>
      <w:outlineLvl w:val="1"/>
    </w:pPr>
    <w:rPr>
      <w:i/>
      <w:iCs/>
      <w:kern w:val="0"/>
      <w:sz w:val="24"/>
    </w:r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qFormat/>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uiPriority w:val="99"/>
    <w:qFormat/>
    <w:rsid w:val="00C3507B"/>
    <w:rPr>
      <w:szCs w:val="21"/>
    </w:rPr>
  </w:style>
  <w:style w:type="paragraph" w:customStyle="1" w:styleId="Normal1">
    <w:name w:val="Normal_1"/>
    <w:uiPriority w:val="99"/>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uiPriority w:val="99"/>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uiPriority w:val="99"/>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uiPriority w:val="99"/>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 w:type="character" w:customStyle="1" w:styleId="2Char">
    <w:name w:val="标题 2 Char"/>
    <w:basedOn w:val="a0"/>
    <w:link w:val="2"/>
    <w:semiHidden/>
    <w:rsid w:val="000E714C"/>
    <w:rPr>
      <w:i/>
      <w:iCs/>
      <w:kern w:val="0"/>
      <w:sz w:val="24"/>
    </w:rPr>
  </w:style>
  <w:style w:type="character" w:styleId="ae">
    <w:name w:val="FollowedHyperlink"/>
    <w:basedOn w:val="a0"/>
    <w:uiPriority w:val="99"/>
    <w:semiHidden/>
    <w:unhideWhenUsed/>
    <w:rsid w:val="000E714C"/>
    <w:rPr>
      <w:color w:val="800080" w:themeColor="followedHyperlink"/>
      <w:u w:val="single"/>
    </w:rPr>
  </w:style>
  <w:style w:type="paragraph" w:customStyle="1" w:styleId="1">
    <w:name w:val="列出段落1"/>
    <w:basedOn w:val="a"/>
    <w:uiPriority w:val="99"/>
    <w:semiHidden/>
    <w:qFormat/>
    <w:rsid w:val="000E714C"/>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rsid w:val="000E714C"/>
    <w:pPr>
      <w:widowControl/>
      <w:jc w:val="left"/>
    </w:pPr>
    <w:rPr>
      <w:rFonts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2">
    <w:name w:val="heading 2"/>
    <w:basedOn w:val="a"/>
    <w:next w:val="a"/>
    <w:link w:val="2Char"/>
    <w:semiHidden/>
    <w:unhideWhenUsed/>
    <w:qFormat/>
    <w:rsid w:val="000E714C"/>
    <w:pPr>
      <w:autoSpaceDE w:val="0"/>
      <w:autoSpaceDN w:val="0"/>
      <w:spacing w:line="228" w:lineRule="exact"/>
      <w:jc w:val="left"/>
      <w:outlineLvl w:val="1"/>
    </w:pPr>
    <w:rPr>
      <w:i/>
      <w:iCs/>
      <w:kern w:val="0"/>
      <w:sz w:val="24"/>
    </w:r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qFormat/>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uiPriority w:val="99"/>
    <w:qFormat/>
    <w:rsid w:val="00C3507B"/>
    <w:rPr>
      <w:szCs w:val="21"/>
    </w:rPr>
  </w:style>
  <w:style w:type="paragraph" w:customStyle="1" w:styleId="Normal1">
    <w:name w:val="Normal_1"/>
    <w:uiPriority w:val="99"/>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uiPriority w:val="99"/>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uiPriority w:val="99"/>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uiPriority w:val="99"/>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 w:type="character" w:customStyle="1" w:styleId="2Char">
    <w:name w:val="标题 2 Char"/>
    <w:basedOn w:val="a0"/>
    <w:link w:val="2"/>
    <w:semiHidden/>
    <w:rsid w:val="000E714C"/>
    <w:rPr>
      <w:i/>
      <w:iCs/>
      <w:kern w:val="0"/>
      <w:sz w:val="24"/>
    </w:rPr>
  </w:style>
  <w:style w:type="character" w:styleId="ae">
    <w:name w:val="FollowedHyperlink"/>
    <w:basedOn w:val="a0"/>
    <w:uiPriority w:val="99"/>
    <w:semiHidden/>
    <w:unhideWhenUsed/>
    <w:rsid w:val="000E714C"/>
    <w:rPr>
      <w:color w:val="800080" w:themeColor="followedHyperlink"/>
      <w:u w:val="single"/>
    </w:rPr>
  </w:style>
  <w:style w:type="paragraph" w:customStyle="1" w:styleId="1">
    <w:name w:val="列出段落1"/>
    <w:basedOn w:val="a"/>
    <w:uiPriority w:val="99"/>
    <w:semiHidden/>
    <w:qFormat/>
    <w:rsid w:val="000E714C"/>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rsid w:val="000E714C"/>
    <w:pPr>
      <w:widowControl/>
      <w:jc w:val="left"/>
    </w:pPr>
    <w:rPr>
      <w:rFonts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6834382">
      <w:bodyDiv w:val="1"/>
      <w:marLeft w:val="0"/>
      <w:marRight w:val="0"/>
      <w:marTop w:val="0"/>
      <w:marBottom w:val="0"/>
      <w:divBdr>
        <w:top w:val="none" w:sz="0" w:space="0" w:color="auto"/>
        <w:left w:val="none" w:sz="0" w:space="0" w:color="auto"/>
        <w:bottom w:val="none" w:sz="0" w:space="0" w:color="auto"/>
        <w:right w:val="none" w:sz="0" w:space="0" w:color="auto"/>
      </w:divBdr>
    </w:div>
    <w:div w:id="830368969">
      <w:bodyDiv w:val="1"/>
      <w:marLeft w:val="0"/>
      <w:marRight w:val="0"/>
      <w:marTop w:val="0"/>
      <w:marBottom w:val="0"/>
      <w:divBdr>
        <w:top w:val="none" w:sz="0" w:space="0" w:color="auto"/>
        <w:left w:val="none" w:sz="0" w:space="0" w:color="auto"/>
        <w:bottom w:val="none" w:sz="0" w:space="0" w:color="auto"/>
        <w:right w:val="none" w:sz="0" w:space="0" w:color="auto"/>
      </w:divBdr>
    </w:div>
    <w:div w:id="1114057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file:///C:\Users\ADMINI~1\AppData\Local\Temp\ksohtml5520\wps32.jp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www.zqnf.com/member/asp/upload/20160826/201608261639477691328.png"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701</Words>
  <Characters>4000</Characters>
  <Application>Microsoft Office Word</Application>
  <DocSecurity>0</DocSecurity>
  <Lines>33</Lines>
  <Paragraphs>9</Paragraphs>
  <ScaleCrop>false</ScaleCrop>
  <Company>China</Company>
  <LinksUpToDate>false</LinksUpToDate>
  <CharactersWithSpaces>4692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2021-02-22T00:41:00Z</dcterms:created>
  <dcterms:modified xsi:type="dcterms:W3CDTF">2021-02-22T00:41:00Z</dcterms:modified>
</cp:coreProperties>
</file>